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┌─────────────────────────────────────────────────────────────┬────────┬──────┐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│Entitatea .........                                          │ APROBAT│ DATA │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                   ├────────┼──────┤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PROCES-VERBAL                 │        │      │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DE SCOATERE DIN FUNCTIUNE          ├────────┼──────┤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A MIJLOACELOR FIXE/            │        │      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DE DECLASARE A UNOR BUNURI         ├────────┼──────┤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MATERIALE                   │        │      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                   └────────┴──────┤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 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┌────────┬────────────────────┬──────────┐                      │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│ Numar  │         Data       │          │                      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│document├──────┬──────┬──────┤ Predator │                      │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│        │ Ziua │ Luna │ Anul │          │                      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├────────┼──────┼──────┼──────┼──────────┤                      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│        │      │      │      │          │                      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└────────┴──────┴──────┴──────┴──────────┘                      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 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I. CONSTATARILE SI CONCLUZIILE COMISIEI ..................................  </w:t>
      </w: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                                   </w:t>
      </w: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│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..........................................................................  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</w:t>
      </w: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                                                                    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│</w:t>
      </w:r>
    </w:p>
    <w:p w:rsidR="00000000" w:rsidDel="00000000" w:rsidP="00000000" w:rsidRDefault="00000000" w:rsidRPr="00000000" w14:paraId="00000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│ ..........................................................................  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</w:t>
      </w: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                                                                          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sz w:val="28"/>
          <w:szCs w:val="28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..........................................................................  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└─────────────────────────────────────────────────────────────────────────────┘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sz w:val="28"/>
          <w:szCs w:val="28"/>
        </w:r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│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 MIJLOACELE FIXE SCOASE DIN FUNCTIUNE SAU BUNURILE MATERIALE DECLASATE   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├────┬─────────────┬──────┬─────┬──────────┬────────┬────────┬────────────────┤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│Nr. │  Denumirea  │ Cod  │ U/M │Cantitatea│  Pret  │Valoarea│  Amortizarea   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│crt.│             │      │     │          │ unitar │        │    pana la     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│  scoaterea din 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│    functiune   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├────┼─────────────┼──────┼─────┼──────────┼────────┼────────┼────────────────┤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│                │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├────┼─────────────┼──────┼─────┼──────────┼────────┼────────┼────────────────┤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│                │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├────┼─────────────┼──────┼─────┼──────────┼────────┼────────┼────────────────┤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│                │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└────┴─────────────┴──────┴─────┴──────────┴────────┴────────┴────────────────┘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III. ANSAMBLE, SUBANSAMBLE, PIESE, COMPONENTE SI MATERIALE REZULTATE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┌────────┬────────────────────┬──────────┬─────────┐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│ Numar  │         Data       │          │         │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│document├──────┬──────┬──────┤ Predator │Primitor │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│        │ Ziua │ Luna │ Anul │          │         │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├────────┼──────┼──────┼──────┼──────────┼─────────┤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│        │      │      │      │          │         │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└────────┴──────┴──────┴──────┴──────────┴─────────┘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┌────┬─────────────┬──────┬─────┬──────────┬────────┬─────────────────────────┐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Nr.│  Denumirea  │ Cod  │ U/M │Cantitatea│  Pret  │                         │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│crt.│             │      │     │          │ unitar │       Valoarea          │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├────┼─────────────┼──────┼─────┼──────────┼────────┼─────────────────────────┤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                 │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├────┼─────────────┼──────┼─────┼──────────┼────────┼─────────────────────────┤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                 │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├────┼─────────────┼──────┼─────┼──────────┼────────┼─────────────────────────┤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│             │      │     │          │        │                         │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├────┴─────────────┴──────┴─────┴──────────┼────────┴───────┬─────────────────┤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│Delegati la     │   Primit in     │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COMISIA                     │dezmembrare sau │    gestiune     │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                                   │la declasare    │                 │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├───────┬─────────┬───────┬─────────┬──────┴┬─────────┬─────┴─┬─────────┬─────┤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│Nume si│Semnatura│Nume si│Semnatura│Nume si│Semnatura│Nume si│Semnatura│     │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│prenume│         │prenume│         │prenume│         │prenume│         │     │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├───────┼─────────┼───────┼─────────┼───────┼─────────┼───────┼─────────┤     │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│         │       │         │       │         │       │         │     │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├───────┼─────────┼───────┼─────────┼───────┼─────────┼───────┼─────────┤     │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│         │       │         │       │         │       │         │     │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├───────┼─────────┼───────┼─────────┼───────┼─────────┼───────┼─────────┤     │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│         │       │         │       │         │       │         │     │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├───────┼─────────┼───────┼─────────┼───────┼─────────┼───────┼─────────┤     │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│       │         │       │         │       │         │       │         │     │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└───────┴─────────┴───────┴─────────┴───────┴─────────┴───────┴─────────┴─────┘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sz w:val="32"/>
          <w:szCs w:val="32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     14-2-3/aA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0573D2"/>
    <w:rPr>
      <w:rFonts w:ascii="Courier New" w:cs="Courier New" w:hAnsi="Courier New"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057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hAnsi="Courier New" w:eastAsiaTheme="minorEastAsia"/>
      <w:sz w:val="20"/>
      <w:szCs w:val="20"/>
    </w:rPr>
  </w:style>
  <w:style w:type="character" w:styleId="HTMLPreformattedChar1" w:customStyle="1">
    <w:name w:val="HTML Preformatted Char1"/>
    <w:basedOn w:val="DefaultParagraphFont"/>
    <w:uiPriority w:val="99"/>
    <w:semiHidden w:val="1"/>
    <w:rsid w:val="000573D2"/>
    <w:rPr>
      <w:rFonts w:ascii="Consolas" w:cs="Consolas" w:hAnsi="Consolas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0573D2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zpTheVlcGz1H8a8/qt///xnmqQ==">AMUW2mUotXPePrB5WGNzfyAHlI7zWQzRdfrXqasrDyCF6WO88omBFNcPsvXE5RIc08u5X6pyngzuAXmNMOXclEv5okLVxzl/Qapdv227lOWQHB/bUDDLcMk=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2017-06-08T13:39:00Z</dcterms:created>
  <dc:creator>Diana Mihaela Mitris</dc:creator>
</cp:coreProperties>
</file>